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A2D" w:rsidRPr="00D66EFC" w:rsidRDefault="00CA5A2D" w:rsidP="00CA5A2D">
      <w:pPr>
        <w:spacing w:after="0"/>
        <w:jc w:val="center"/>
        <w:rPr>
          <w:rStyle w:val="af2"/>
          <w:rFonts w:ascii="Times New Roman" w:hAnsi="Times New Roman" w:cs="Times New Roman"/>
          <w:color w:val="000000" w:themeColor="text1"/>
          <w:sz w:val="28"/>
          <w:szCs w:val="28"/>
          <w:highlight w:val="green"/>
        </w:rPr>
      </w:pPr>
      <w:r w:rsidRPr="00D66EFC">
        <w:rPr>
          <w:rStyle w:val="af2"/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 xml:space="preserve">ГОСУДАРСТВЕННОЕ БЮДЖЕТНОЕ ПРОФЕССИОНАЛЬНОЕ ОБРАЗОВАТЕЛЬНОЕ УЧРЕЖДЕНИЕ САМАРСКОЙ ОБЛАСТИ </w:t>
      </w:r>
    </w:p>
    <w:p w:rsidR="00CA5A2D" w:rsidRPr="00D66EFC" w:rsidRDefault="00CA5A2D" w:rsidP="00CA5A2D">
      <w:pPr>
        <w:spacing w:after="0"/>
        <w:ind w:left="-284" w:right="-143"/>
        <w:jc w:val="center"/>
        <w:rPr>
          <w:rFonts w:ascii="Times New Roman" w:hAnsi="Times New Roman" w:cs="Times New Roman"/>
          <w:color w:val="000000" w:themeColor="text1"/>
          <w:lang w:eastAsia="ru-RU"/>
        </w:rPr>
      </w:pPr>
      <w:r w:rsidRPr="00D66EFC">
        <w:rPr>
          <w:rStyle w:val="af2"/>
          <w:rFonts w:ascii="Times New Roman" w:hAnsi="Times New Roman" w:cs="Times New Roman"/>
          <w:color w:val="000000" w:themeColor="text1"/>
          <w:sz w:val="28"/>
          <w:szCs w:val="28"/>
          <w:highlight w:val="green"/>
        </w:rPr>
        <w:t>«КОЛЛЕДЖ ГУМАНИТАРНЫХ И СОЦИАЛЬНО-ПЕДАГОГИЧЕСКИХ ДИСЦИПЛИН»</w:t>
      </w:r>
    </w:p>
    <w:p w:rsidR="00CA5A2D" w:rsidRPr="00D66EFC" w:rsidRDefault="00CA5A2D" w:rsidP="00CA5A2D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A5A2D" w:rsidRPr="00D66EFC" w:rsidRDefault="00CA5A2D" w:rsidP="00CA5A2D">
      <w:pPr>
        <w:spacing w:after="0"/>
        <w:ind w:left="-284" w:right="-14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A5A2D" w:rsidRPr="00D66EFC" w:rsidRDefault="00CA5A2D" w:rsidP="00CA5A2D">
      <w:pPr>
        <w:spacing w:after="0"/>
        <w:ind w:left="-284" w:right="-14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89"/>
        <w:gridCol w:w="1623"/>
        <w:gridCol w:w="4159"/>
      </w:tblGrid>
      <w:tr w:rsidR="00CA5A2D" w:rsidRPr="00D66EFC" w:rsidTr="00466336">
        <w:trPr>
          <w:jc w:val="center"/>
        </w:trPr>
        <w:tc>
          <w:tcPr>
            <w:tcW w:w="3828" w:type="dxa"/>
            <w:hideMark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D66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СОГЛАСОВАНО</w:t>
            </w: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b/>
                <w:color w:val="000000" w:themeColor="text1"/>
                <w:kern w:val="2"/>
                <w:sz w:val="24"/>
                <w:szCs w:val="24"/>
              </w:rPr>
            </w:pPr>
            <w:r w:rsidRPr="00D66EF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УТВЕРЖДАЮ</w:t>
            </w:r>
          </w:p>
        </w:tc>
      </w:tr>
      <w:tr w:rsidR="00CA5A2D" w:rsidRPr="00D66EFC" w:rsidTr="00466336">
        <w:trPr>
          <w:jc w:val="center"/>
        </w:trPr>
        <w:tc>
          <w:tcPr>
            <w:tcW w:w="3828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</w:tr>
      <w:tr w:rsidR="00CA5A2D" w:rsidRPr="00D66EFC" w:rsidTr="00466336">
        <w:trPr>
          <w:jc w:val="center"/>
        </w:trPr>
        <w:tc>
          <w:tcPr>
            <w:tcW w:w="3828" w:type="dxa"/>
            <w:hideMark/>
          </w:tcPr>
          <w:p w:rsidR="00CA5A2D" w:rsidRPr="00D66EFC" w:rsidRDefault="00CA5A2D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Уполномоченный по охране труда</w:t>
            </w: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Директор</w:t>
            </w:r>
          </w:p>
        </w:tc>
      </w:tr>
      <w:tr w:rsidR="00CA5A2D" w:rsidRPr="00D66EFC" w:rsidTr="00466336">
        <w:trPr>
          <w:trHeight w:val="268"/>
          <w:jc w:val="center"/>
        </w:trPr>
        <w:tc>
          <w:tcPr>
            <w:tcW w:w="3828" w:type="dxa"/>
            <w:hideMark/>
          </w:tcPr>
          <w:p w:rsidR="00CA5A2D" w:rsidRPr="00D66EFC" w:rsidRDefault="00CA5A2D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D66EFC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  <w:t>от трудового коллектива</w:t>
            </w: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 w:rsidRPr="00D66EFC">
              <w:rPr>
                <w:rStyle w:val="graytitle"/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ГБПОУ «Гуманитарный колледж»</w:t>
            </w:r>
            <w:r w:rsidRPr="00D66EF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CA5A2D" w:rsidRPr="00D66EFC" w:rsidTr="00466336">
        <w:trPr>
          <w:jc w:val="center"/>
        </w:trPr>
        <w:tc>
          <w:tcPr>
            <w:tcW w:w="3828" w:type="dxa"/>
            <w:hideMark/>
          </w:tcPr>
          <w:p w:rsidR="00CA5A2D" w:rsidRPr="00D66EFC" w:rsidRDefault="00CA5A2D" w:rsidP="00466336">
            <w:pPr>
              <w:widowControl w:val="0"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 </w:t>
            </w: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</w:tc>
        <w:tc>
          <w:tcPr>
            <w:tcW w:w="4218" w:type="dxa"/>
            <w:hideMark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 </w:t>
            </w:r>
            <w:r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Н.П. Белова</w:t>
            </w:r>
          </w:p>
        </w:tc>
      </w:tr>
      <w:tr w:rsidR="00CA5A2D" w:rsidRPr="00D66EFC" w:rsidTr="00466336">
        <w:trPr>
          <w:jc w:val="center"/>
        </w:trPr>
        <w:tc>
          <w:tcPr>
            <w:tcW w:w="3828" w:type="dxa"/>
            <w:hideMark/>
          </w:tcPr>
          <w:p w:rsidR="00CA5A2D" w:rsidRPr="00D66EFC" w:rsidRDefault="00893094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«___»_______________202_</w:t>
            </w:r>
            <w:r w:rsidR="00CA5A2D"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 xml:space="preserve"> г.</w:t>
            </w:r>
          </w:p>
        </w:tc>
        <w:tc>
          <w:tcPr>
            <w:tcW w:w="1701" w:type="dxa"/>
          </w:tcPr>
          <w:p w:rsidR="00CA5A2D" w:rsidRPr="00D66EFC" w:rsidRDefault="00CA5A2D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4218" w:type="dxa"/>
            <w:hideMark/>
          </w:tcPr>
          <w:p w:rsidR="00CA5A2D" w:rsidRPr="00D66EFC" w:rsidRDefault="00893094" w:rsidP="00466336">
            <w:pPr>
              <w:widowControl w:val="0"/>
              <w:suppressAutoHyphens/>
              <w:spacing w:after="0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«___»_______________202_</w:t>
            </w:r>
            <w:r w:rsidR="00CA5A2D" w:rsidRPr="00D66E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 xml:space="preserve"> г.</w:t>
            </w:r>
          </w:p>
        </w:tc>
      </w:tr>
    </w:tbl>
    <w:p w:rsidR="00833BE0" w:rsidRDefault="00833BE0" w:rsidP="00B14938">
      <w:pPr>
        <w:spacing w:after="0"/>
        <w:rPr>
          <w:sz w:val="24"/>
          <w:szCs w:val="24"/>
        </w:rPr>
      </w:pPr>
    </w:p>
    <w:p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:rsidR="00C719E2" w:rsidRPr="00EF5C89" w:rsidRDefault="00C719E2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:rsidR="00C719E2" w:rsidRPr="00EF5C89" w:rsidRDefault="00C719E2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DD1E91">
        <w:rPr>
          <w:rFonts w:ascii="Times New Roman" w:hAnsi="Times New Roman" w:cs="Times New Roman"/>
          <w:b/>
          <w:sz w:val="32"/>
          <w:szCs w:val="32"/>
        </w:rPr>
        <w:t>комендант</w:t>
      </w:r>
      <w:r w:rsidR="00771799" w:rsidRPr="00EF5C89">
        <w:rPr>
          <w:rFonts w:ascii="Times New Roman" w:hAnsi="Times New Roman" w:cs="Times New Roman"/>
          <w:b/>
          <w:sz w:val="32"/>
          <w:szCs w:val="32"/>
        </w:rPr>
        <w:t>а</w:t>
      </w:r>
    </w:p>
    <w:p w:rsidR="00C719E2" w:rsidRPr="00EF5C89" w:rsidRDefault="00553943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:rsidR="006A376E" w:rsidRPr="00EF5C89" w:rsidRDefault="006A376E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376E" w:rsidRPr="00EF5C89" w:rsidRDefault="006A376E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Default="00286DCD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C89" w:rsidRDefault="00EF5C89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EF5C89" w:rsidRDefault="00286DCD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«___» ______________20</w:t>
      </w:r>
      <w:r w:rsidR="00893094">
        <w:rPr>
          <w:rFonts w:ascii="Times New Roman" w:hAnsi="Times New Roman" w:cs="Times New Roman"/>
          <w:sz w:val="28"/>
          <w:szCs w:val="28"/>
          <w:highlight w:val="green"/>
        </w:rPr>
        <w:t>2_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:rsidR="00A53D03" w:rsidRPr="005E0E82" w:rsidRDefault="00A53D03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Default="00A53D03" w:rsidP="00B14938">
      <w:pPr>
        <w:spacing w:after="0"/>
        <w:rPr>
          <w:rFonts w:ascii="Times New Roman" w:hAnsi="Times New Roman" w:cs="Times New Roman"/>
        </w:rPr>
      </w:pPr>
    </w:p>
    <w:p w:rsidR="00802A17" w:rsidRPr="005E0E82" w:rsidRDefault="00802A17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:rsidR="00A53D03" w:rsidRPr="00833BE0" w:rsidRDefault="00A53D03" w:rsidP="00B14938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802A17">
        <w:rPr>
          <w:rFonts w:ascii="Times New Roman" w:hAnsi="Times New Roman" w:cs="Times New Roman"/>
          <w:sz w:val="28"/>
          <w:szCs w:val="28"/>
          <w:highlight w:val="green"/>
        </w:rPr>
        <w:t>Тольятти</w:t>
      </w:r>
    </w:p>
    <w:p w:rsidR="00286DCD" w:rsidRPr="00EF5C89" w:rsidRDefault="00A53D03" w:rsidP="00B149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>20</w:t>
      </w:r>
      <w:r w:rsidR="00893094">
        <w:rPr>
          <w:rFonts w:ascii="Times New Roman" w:hAnsi="Times New Roman" w:cs="Times New Roman"/>
          <w:sz w:val="28"/>
          <w:szCs w:val="28"/>
          <w:highlight w:val="green"/>
        </w:rPr>
        <w:t>2_</w:t>
      </w:r>
      <w:bookmarkStart w:id="0" w:name="_GoBack"/>
      <w:bookmarkEnd w:id="0"/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:rsidR="007D0639" w:rsidRDefault="007D0639" w:rsidP="007D0639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Приказа 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:rsidR="007D0639" w:rsidRDefault="007D0639" w:rsidP="00B149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FC8" w:rsidRPr="0093147D" w:rsidRDefault="00075FC8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:rsidR="00075FC8" w:rsidRPr="0093147D" w:rsidRDefault="00075FC8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:rsidR="004519AD" w:rsidRPr="000C3839" w:rsidRDefault="00075FC8" w:rsidP="004519A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4519AD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</w:t>
      </w:r>
      <w:proofErr w:type="gramStart"/>
      <w:r w:rsidR="004519AD" w:rsidRPr="000C3839">
        <w:rPr>
          <w:rFonts w:ascii="Times New Roman" w:hAnsi="Times New Roman" w:cs="Times New Roman"/>
          <w:sz w:val="24"/>
          <w:szCs w:val="24"/>
        </w:rPr>
        <w:t>обучение по охране</w:t>
      </w:r>
      <w:proofErr w:type="gramEnd"/>
      <w:r w:rsidR="004519AD" w:rsidRPr="000C3839">
        <w:rPr>
          <w:rFonts w:ascii="Times New Roman" w:hAnsi="Times New Roman" w:cs="Times New Roman"/>
          <w:sz w:val="24"/>
          <w:szCs w:val="24"/>
        </w:rPr>
        <w:t xml:space="preserve">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:rsidR="00075FC8" w:rsidRPr="0093147D" w:rsidRDefault="004519AD" w:rsidP="004519A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1.3. Работник, не прошедший своевременно повторный инструктаж по охране труда (не реже одного раза в 6 месяца) не должен приступать к работе. </w:t>
      </w:r>
    </w:p>
    <w:p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При изменении правил по охране труда, замене или модернизации оборудования, приспособлений, инструмента, нарушении действующих норм и правил по охране труда, которые привели или могут привести к травматизму, аварии, пожару</w:t>
      </w:r>
      <w:r w:rsidR="00D001BA">
        <w:rPr>
          <w:rFonts w:ascii="Times New Roman" w:hAnsi="Times New Roman" w:cs="Times New Roman"/>
          <w:sz w:val="24"/>
          <w:szCs w:val="24"/>
        </w:rPr>
        <w:t>, выявлении дополнительных производственных факторов и источников опасности, при перерывах в работе более 60 календарных дней, по требованию органов надзора проводится внеплановый инструктаж.</w:t>
      </w:r>
      <w:proofErr w:type="gramEnd"/>
    </w:p>
    <w:p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1.5. О проведении повторного и внепланового инструктажа производится соответствующая запись в журнале регистрации инструктажа на рабочем месте с обязательной подписью инструктируемого и инструктирующего.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Работник, получивший  инструктаж и показавший неудовлетворительные знания, к работе не допускается. Он обязан вновь пройти инструктаж.</w:t>
      </w:r>
    </w:p>
    <w:p w:rsidR="00075FC8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1.6.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:rsidR="00CE71F9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="00CA5A2D" w:rsidRPr="00D66EFC">
        <w:rPr>
          <w:rStyle w:val="graytitle"/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71F9" w:rsidRPr="0093147D" w:rsidRDefault="001D69EC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:rsidR="00705F29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следующих опасных и вредных производственных факторов:</w:t>
      </w:r>
    </w:p>
    <w:p w:rsidR="00DD1E91" w:rsidRPr="00C9454C" w:rsidRDefault="00DD1E91" w:rsidP="00DD1E9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54C">
        <w:rPr>
          <w:rFonts w:ascii="Times New Roman" w:hAnsi="Times New Roman" w:cs="Times New Roman"/>
          <w:sz w:val="24"/>
          <w:szCs w:val="24"/>
        </w:rPr>
        <w:t>- нервно-психические перегрузки;</w:t>
      </w:r>
    </w:p>
    <w:p w:rsidR="00AE165E" w:rsidRPr="0093147D" w:rsidRDefault="00DD1E91" w:rsidP="00DD1E9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повышенное значение напряжения в электрической цепи, замыкание которой может произойти через тело человека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180" w:rsidRPr="00025180" w:rsidRDefault="00873579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10</w:t>
      </w:r>
      <w:r w:rsidRPr="000251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5180" w:rsidRPr="00025180" w:rsidRDefault="0002518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green"/>
        </w:rPr>
      </w:pPr>
      <w:r w:rsidRPr="00025180">
        <w:rPr>
          <w:rFonts w:ascii="Times New Roman" w:hAnsi="Times New Roman" w:cs="Times New Roman"/>
          <w:b/>
          <w:i/>
          <w:sz w:val="24"/>
          <w:szCs w:val="24"/>
          <w:highlight w:val="green"/>
        </w:rPr>
        <w:lastRenderedPageBreak/>
        <w:t>1 вариант</w:t>
      </w:r>
    </w:p>
    <w:p w:rsidR="00415BC6" w:rsidRPr="00025180" w:rsidRDefault="00D4453B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025180">
        <w:rPr>
          <w:rFonts w:ascii="Times New Roman" w:hAnsi="Times New Roman" w:cs="Times New Roman"/>
          <w:sz w:val="24"/>
          <w:szCs w:val="24"/>
          <w:highlight w:val="green"/>
        </w:rPr>
        <w:t>Перечень профессиональных рисков и опасностей при</w:t>
      </w:r>
      <w:r w:rsidR="00415BC6" w:rsidRPr="00025180">
        <w:rPr>
          <w:rFonts w:ascii="Times New Roman" w:hAnsi="Times New Roman" w:cs="Times New Roman"/>
          <w:sz w:val="24"/>
          <w:szCs w:val="24"/>
          <w:highlight w:val="green"/>
        </w:rPr>
        <w:t xml:space="preserve"> исполнении должностных обязанностей </w:t>
      </w:r>
      <w:r w:rsidR="00DD1E91">
        <w:rPr>
          <w:rFonts w:ascii="Times New Roman" w:hAnsi="Times New Roman" w:cs="Times New Roman"/>
          <w:sz w:val="24"/>
          <w:szCs w:val="24"/>
          <w:highlight w:val="green"/>
        </w:rPr>
        <w:t>комендант</w:t>
      </w:r>
      <w:r w:rsidR="00415BC6" w:rsidRPr="00025180">
        <w:rPr>
          <w:rFonts w:ascii="Times New Roman" w:hAnsi="Times New Roman" w:cs="Times New Roman"/>
          <w:sz w:val="24"/>
          <w:szCs w:val="24"/>
          <w:highlight w:val="green"/>
        </w:rPr>
        <w:t>а</w:t>
      </w:r>
      <w:r w:rsidR="00025180" w:rsidRPr="00025180">
        <w:rPr>
          <w:rFonts w:ascii="Times New Roman" w:hAnsi="Times New Roman" w:cs="Times New Roman"/>
          <w:sz w:val="24"/>
          <w:szCs w:val="24"/>
          <w:highlight w:val="green"/>
        </w:rPr>
        <w:t>:</w:t>
      </w:r>
    </w:p>
    <w:p w:rsidR="000B0D77" w:rsidRPr="00025180" w:rsidRDefault="000B0D77" w:rsidP="000B0D7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025180">
        <w:rPr>
          <w:rFonts w:ascii="Times New Roman" w:hAnsi="Times New Roman" w:cs="Times New Roman"/>
          <w:sz w:val="24"/>
          <w:szCs w:val="24"/>
          <w:highlight w:val="green"/>
        </w:rPr>
        <w:t xml:space="preserve">Перечень профессиональных рисков и опасностей при исполнении должностных обязанностей </w:t>
      </w:r>
      <w:r>
        <w:rPr>
          <w:rFonts w:ascii="Times New Roman" w:hAnsi="Times New Roman" w:cs="Times New Roman"/>
          <w:sz w:val="24"/>
          <w:szCs w:val="24"/>
          <w:highlight w:val="green"/>
        </w:rPr>
        <w:t>повар</w:t>
      </w:r>
      <w:r w:rsidRPr="00025180">
        <w:rPr>
          <w:rFonts w:ascii="Times New Roman" w:hAnsi="Times New Roman" w:cs="Times New Roman"/>
          <w:sz w:val="24"/>
          <w:szCs w:val="24"/>
          <w:highlight w:val="green"/>
        </w:rPr>
        <w:t>а:</w:t>
      </w:r>
    </w:p>
    <w:p w:rsidR="00DD1E91" w:rsidRPr="00AF3E29" w:rsidRDefault="00DD1E91" w:rsidP="00DD1E9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F3E29">
        <w:rPr>
          <w:rFonts w:ascii="Times New Roman" w:hAnsi="Times New Roman" w:cs="Times New Roman"/>
          <w:sz w:val="24"/>
          <w:szCs w:val="24"/>
          <w:highlight w:val="green"/>
        </w:rPr>
        <w:t xml:space="preserve">- опасность удара из-за падения снега или сосулек с крыши; </w:t>
      </w:r>
    </w:p>
    <w:p w:rsidR="00DD1E91" w:rsidRPr="00AF3E29" w:rsidRDefault="00DD1E91" w:rsidP="00DD1E9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F3E29">
        <w:rPr>
          <w:rFonts w:ascii="Times New Roman" w:hAnsi="Times New Roman" w:cs="Times New Roman"/>
          <w:sz w:val="24"/>
          <w:szCs w:val="24"/>
          <w:highlight w:val="green"/>
        </w:rPr>
        <w:t>- опасность удара из-за падения случайных предметов;</w:t>
      </w:r>
    </w:p>
    <w:p w:rsidR="00DD1E91" w:rsidRPr="00AF3E29" w:rsidRDefault="00DD1E91" w:rsidP="00DD1E9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F3E29">
        <w:rPr>
          <w:rFonts w:ascii="Times New Roman" w:hAnsi="Times New Roman" w:cs="Times New Roman"/>
          <w:sz w:val="24"/>
          <w:szCs w:val="24"/>
          <w:highlight w:val="green"/>
        </w:rPr>
        <w:t xml:space="preserve">- опасность падения из-за потери равновесия при </w:t>
      </w:r>
      <w:proofErr w:type="spellStart"/>
      <w:r w:rsidRPr="00AF3E29">
        <w:rPr>
          <w:rFonts w:ascii="Times New Roman" w:hAnsi="Times New Roman" w:cs="Times New Roman"/>
          <w:sz w:val="24"/>
          <w:szCs w:val="24"/>
          <w:highlight w:val="green"/>
        </w:rPr>
        <w:t>поскальзывании</w:t>
      </w:r>
      <w:proofErr w:type="spellEnd"/>
      <w:r w:rsidRPr="00AF3E29">
        <w:rPr>
          <w:rFonts w:ascii="Times New Roman" w:hAnsi="Times New Roman" w:cs="Times New Roman"/>
          <w:sz w:val="24"/>
          <w:szCs w:val="24"/>
          <w:highlight w:val="green"/>
        </w:rPr>
        <w:t>, при передвижении по скользким поверхностям или мокрым полам;</w:t>
      </w:r>
    </w:p>
    <w:p w:rsidR="00DD1E91" w:rsidRPr="00AF3E29" w:rsidRDefault="00DD1E91" w:rsidP="00DD1E9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F3E29">
        <w:rPr>
          <w:rFonts w:ascii="Times New Roman" w:hAnsi="Times New Roman" w:cs="Times New Roman"/>
          <w:sz w:val="24"/>
          <w:szCs w:val="24"/>
          <w:highlight w:val="green"/>
        </w:rPr>
        <w:t>- опасность падения из-за потери равновесия при спотыкании;</w:t>
      </w:r>
    </w:p>
    <w:p w:rsidR="00DD1E91" w:rsidRPr="00AF3E29" w:rsidRDefault="00DD1E91" w:rsidP="00DD1E9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F3E29">
        <w:rPr>
          <w:rFonts w:ascii="Times New Roman" w:hAnsi="Times New Roman" w:cs="Times New Roman"/>
          <w:sz w:val="24"/>
          <w:szCs w:val="24"/>
          <w:highlight w:val="green"/>
        </w:rPr>
        <w:t>- столкновение с неподвижным предметом или элементом конструкции, оказавшимся на пути следования;</w:t>
      </w:r>
    </w:p>
    <w:p w:rsidR="00DD1E91" w:rsidRPr="00AF3E29" w:rsidRDefault="00DD1E91" w:rsidP="00DD1E9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AF3E29">
        <w:rPr>
          <w:rFonts w:ascii="Times New Roman" w:hAnsi="Times New Roman" w:cs="Times New Roman"/>
          <w:sz w:val="24"/>
          <w:szCs w:val="24"/>
          <w:highlight w:val="green"/>
        </w:rPr>
        <w:t>- 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1000 В.;</w:t>
      </w:r>
    </w:p>
    <w:p w:rsidR="00DD1E91" w:rsidRPr="00AF3E29" w:rsidRDefault="00DD1E91" w:rsidP="00DD1E91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AF3E29">
        <w:rPr>
          <w:rFonts w:ascii="Times New Roman" w:hAnsi="Times New Roman"/>
          <w:sz w:val="24"/>
          <w:szCs w:val="24"/>
          <w:highlight w:val="green"/>
        </w:rPr>
        <w:t>- опасность психических нагрузок, стрессов;</w:t>
      </w:r>
    </w:p>
    <w:p w:rsidR="00123FE0" w:rsidRDefault="00DD1E91" w:rsidP="00DD1E91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highlight w:val="green"/>
        </w:rPr>
      </w:pPr>
      <w:r w:rsidRPr="00AF3E29">
        <w:rPr>
          <w:rFonts w:ascii="Times New Roman" w:hAnsi="Times New Roman"/>
          <w:sz w:val="24"/>
          <w:szCs w:val="24"/>
          <w:highlight w:val="green"/>
        </w:rPr>
        <w:t xml:space="preserve">- опасность от вдыхания дыма, паров </w:t>
      </w:r>
      <w:r>
        <w:rPr>
          <w:rFonts w:ascii="Times New Roman" w:hAnsi="Times New Roman"/>
          <w:sz w:val="24"/>
          <w:szCs w:val="24"/>
          <w:highlight w:val="green"/>
        </w:rPr>
        <w:t>вредных газов и пыли при пожаре.</w:t>
      </w:r>
    </w:p>
    <w:p w:rsidR="00122F32" w:rsidRPr="00123FE0" w:rsidRDefault="00122F32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6573E3">
        <w:rPr>
          <w:rStyle w:val="bx-messenger-message"/>
          <w:rFonts w:ascii="Times New Roman" w:hAnsi="Times New Roman" w:cs="Times New Roman"/>
          <w:sz w:val="24"/>
          <w:szCs w:val="24"/>
        </w:rPr>
        <w:t>Данный перечень является перечнем наиболее вероятных опасностей, но не является исчерпывающим, и может дополняться в процессе управления профессиональными рисками в учреждении.</w:t>
      </w:r>
    </w:p>
    <w:p w:rsidR="00B6002F" w:rsidRPr="00025180" w:rsidRDefault="00B6002F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71F9">
        <w:rPr>
          <w:rFonts w:ascii="Times New Roman" w:hAnsi="Times New Roman" w:cs="Times New Roman"/>
          <w:b/>
          <w:i/>
          <w:sz w:val="24"/>
          <w:szCs w:val="24"/>
          <w:highlight w:val="green"/>
        </w:rPr>
        <w:t>2 вариант</w:t>
      </w:r>
      <w:r w:rsidRPr="000251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25180" w:rsidRPr="0093147D" w:rsidRDefault="00025180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180">
        <w:rPr>
          <w:rFonts w:ascii="Times New Roman" w:hAnsi="Times New Roman" w:cs="Times New Roman"/>
          <w:sz w:val="24"/>
          <w:szCs w:val="24"/>
          <w:highlight w:val="green"/>
        </w:rPr>
        <w:t xml:space="preserve">Перечень профессиональных рисков и опасностей для профессии </w:t>
      </w:r>
      <w:r w:rsidR="00DD1E91">
        <w:rPr>
          <w:rFonts w:ascii="Times New Roman" w:hAnsi="Times New Roman" w:cs="Times New Roman"/>
          <w:sz w:val="24"/>
          <w:szCs w:val="24"/>
          <w:highlight w:val="green"/>
        </w:rPr>
        <w:t>комендант</w:t>
      </w:r>
      <w:r w:rsidRPr="00025180">
        <w:rPr>
          <w:rFonts w:ascii="Times New Roman" w:hAnsi="Times New Roman" w:cs="Times New Roman"/>
          <w:sz w:val="24"/>
          <w:szCs w:val="24"/>
          <w:highlight w:val="green"/>
        </w:rPr>
        <w:t>а указан в карте идентификации опасностей и оценки рисков № _________ от «___»___________________20____г.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315466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Pr="0093147D">
        <w:rPr>
          <w:rFonts w:ascii="Times New Roman" w:hAnsi="Times New Roman" w:cs="Times New Roman"/>
          <w:sz w:val="24"/>
          <w:szCs w:val="24"/>
        </w:rPr>
        <w:t xml:space="preserve"> должен извещать своего непосредственного руководителя о любой ситуации, угрожающей жизни и здоровью сотрудников и </w:t>
      </w:r>
      <w:r w:rsidR="003414D0">
        <w:rPr>
          <w:rFonts w:ascii="Times New Roman" w:hAnsi="Times New Roman" w:cs="Times New Roman"/>
          <w:sz w:val="24"/>
          <w:szCs w:val="24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</w:rPr>
        <w:t>, о каждом несчастном случае, происшедшем в учреждении, об ухудшении состояния своего здоровья.</w:t>
      </w:r>
      <w:r w:rsidRPr="00931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3154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315466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:rsidR="00CE71F9" w:rsidRDefault="00CE71F9" w:rsidP="002C123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315466">
        <w:rPr>
          <w:rFonts w:ascii="Times New Roman" w:hAnsi="Times New Roman" w:cs="Times New Roman"/>
          <w:sz w:val="24"/>
          <w:szCs w:val="24"/>
        </w:rPr>
        <w:t>4</w:t>
      </w:r>
      <w:r w:rsidRPr="000B2F3C">
        <w:rPr>
          <w:rFonts w:ascii="Times New Roman" w:hAnsi="Times New Roman" w:cs="Times New Roman"/>
          <w:sz w:val="24"/>
          <w:szCs w:val="24"/>
        </w:rPr>
        <w:t xml:space="preserve">. При выполнении работ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Pr="000B2F3C">
        <w:rPr>
          <w:rFonts w:ascii="Times New Roman" w:hAnsi="Times New Roman" w:cs="Times New Roman"/>
          <w:sz w:val="24"/>
          <w:szCs w:val="24"/>
        </w:rPr>
        <w:t xml:space="preserve"> должен руководствоваться требованиями </w:t>
      </w:r>
      <w:r w:rsidRPr="000B2F3C">
        <w:rPr>
          <w:rStyle w:val="af2"/>
          <w:rFonts w:ascii="Times New Roman" w:hAnsi="Times New Roman" w:cs="Times New Roman"/>
          <w:b w:val="0"/>
          <w:sz w:val="24"/>
          <w:szCs w:val="24"/>
        </w:rPr>
        <w:t>СП 2.4.3648-20</w:t>
      </w:r>
      <w:r w:rsidRPr="000B2F3C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молодежи».</w:t>
      </w:r>
    </w:p>
    <w:p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315466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и поражений электрическим током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Pr="0093147D">
        <w:rPr>
          <w:rFonts w:ascii="Times New Roman" w:hAnsi="Times New Roman" w:cs="Times New Roman"/>
          <w:sz w:val="24"/>
          <w:szCs w:val="24"/>
        </w:rPr>
        <w:t xml:space="preserve"> не должен прикасаться к открытой электропроводке и кабелям.</w:t>
      </w:r>
    </w:p>
    <w:p w:rsidR="009D29E4" w:rsidRPr="0093147D" w:rsidRDefault="00FD49B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315466">
        <w:rPr>
          <w:rFonts w:ascii="Times New Roman" w:hAnsi="Times New Roman" w:cs="Times New Roman"/>
          <w:sz w:val="24"/>
          <w:szCs w:val="24"/>
        </w:rPr>
        <w:t>6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315466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315466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>Курить разрешается только в специально отведенных  и оборудованных местах.</w:t>
      </w:r>
    </w:p>
    <w:p w:rsidR="00D871A8" w:rsidRDefault="0093147D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315466">
        <w:rPr>
          <w:rFonts w:ascii="Times New Roman" w:hAnsi="Times New Roman" w:cs="Times New Roman"/>
          <w:sz w:val="24"/>
          <w:szCs w:val="24"/>
        </w:rPr>
        <w:t>19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 должен знать приемы оказания первой помощи пострадавшему в соответствии с Инструкцией по оказанию первой помощи</w:t>
      </w:r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315466">
        <w:rPr>
          <w:rFonts w:ascii="Times New Roman" w:hAnsi="Times New Roman" w:cs="Times New Roman"/>
          <w:sz w:val="24"/>
          <w:szCs w:val="24"/>
        </w:rPr>
        <w:t>0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:rsidR="00076DC7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315466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:rsidR="00075FC8" w:rsidRPr="007D0639" w:rsidRDefault="00075FC8" w:rsidP="007D063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315466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:rsidR="00B76BAE" w:rsidRPr="0093147D" w:rsidRDefault="00B76BAE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53AB" w:rsidRPr="0093147D" w:rsidRDefault="003B53AB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:rsidR="003B53AB" w:rsidRPr="0093147D" w:rsidRDefault="003B53AB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6AF" w:rsidRDefault="00ED5FCA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93147D">
        <w:rPr>
          <w:rFonts w:ascii="Times New Roman" w:hAnsi="Times New Roman" w:cs="Times New Roman"/>
          <w:sz w:val="24"/>
          <w:szCs w:val="24"/>
        </w:rPr>
        <w:t>Проверить оснащенность рабочего места необходимыми для работы оборудованием, инвентарем, приспособлениями. Проверить исправность оборудования и приспособлений. Запрещается работать неисправными приспособлениями или на неисправном оборудовании.</w:t>
      </w:r>
    </w:p>
    <w:p w:rsidR="00315466" w:rsidRDefault="00315466" w:rsidP="003154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53AB" w:rsidRPr="0093147D" w:rsidRDefault="00EB47FE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:rsidR="00A42759" w:rsidRPr="0093147D" w:rsidRDefault="00A42759" w:rsidP="00B14938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3.3. Небрежное отношение к работе может привести к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травмированию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себя или находящегося рядом человека.</w:t>
      </w:r>
    </w:p>
    <w:p w:rsidR="007503E4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:rsidR="001A3A04" w:rsidRPr="0093147D" w:rsidRDefault="001A3A04" w:rsidP="00B14938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:rsidR="001A3A04" w:rsidRPr="0093147D" w:rsidRDefault="0086092D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</w:t>
      </w:r>
      <w:r w:rsidR="002B3F1C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3F0304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3F0304">
        <w:rPr>
          <w:rFonts w:ascii="Times New Roman" w:hAnsi="Times New Roman" w:cs="Times New Roman"/>
          <w:sz w:val="24"/>
          <w:szCs w:val="24"/>
        </w:rPr>
        <w:t>10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3F0304">
        <w:rPr>
          <w:rFonts w:ascii="Times New Roman" w:hAnsi="Times New Roman" w:cs="Times New Roman"/>
          <w:sz w:val="24"/>
          <w:szCs w:val="24"/>
        </w:rPr>
        <w:t>11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:rsidR="00794D8B" w:rsidRPr="0093147D" w:rsidRDefault="00AE165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3F0304">
        <w:rPr>
          <w:rFonts w:ascii="Times New Roman" w:hAnsi="Times New Roman" w:cs="Times New Roman"/>
          <w:sz w:val="24"/>
          <w:szCs w:val="24"/>
        </w:rPr>
        <w:t>12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F030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3F030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F0304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F0304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3F0304">
        <w:rPr>
          <w:rFonts w:ascii="Times New Roman" w:hAnsi="Times New Roman" w:cs="Times New Roman"/>
          <w:sz w:val="24"/>
          <w:szCs w:val="24"/>
        </w:rPr>
        <w:t>12</w:t>
      </w:r>
      <w:r w:rsidRPr="0093147D">
        <w:rPr>
          <w:rFonts w:ascii="Times New Roman" w:hAnsi="Times New Roman" w:cs="Times New Roman"/>
          <w:sz w:val="24"/>
          <w:szCs w:val="24"/>
        </w:rPr>
        <w:t xml:space="preserve">.5. Не прикасаться к открытым и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неогражденным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токоведущим частям оборудования, оголенным и с поврежденной изоляцией проводам.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3F0304">
        <w:rPr>
          <w:rFonts w:ascii="Times New Roman" w:hAnsi="Times New Roman" w:cs="Times New Roman"/>
          <w:sz w:val="24"/>
          <w:szCs w:val="24"/>
        </w:rPr>
        <w:t>12</w:t>
      </w:r>
      <w:r w:rsidRPr="0093147D">
        <w:rPr>
          <w:rFonts w:ascii="Times New Roman" w:hAnsi="Times New Roman" w:cs="Times New Roman"/>
          <w:sz w:val="24"/>
          <w:szCs w:val="24"/>
        </w:rPr>
        <w:t xml:space="preserve">.6. </w:t>
      </w:r>
      <w:proofErr w:type="gramStart"/>
      <w:r w:rsidRPr="0093147D">
        <w:rPr>
          <w:rFonts w:ascii="Times New Roman" w:hAnsi="Times New Roman" w:cs="Times New Roman"/>
          <w:sz w:val="24"/>
          <w:szCs w:val="24"/>
        </w:rPr>
        <w:t>В случае любых неполадок, таких, как появление резкого запаха, огня, необычного шума, перегрева, и т. д. немедленно отключить оборудование.</w:t>
      </w:r>
      <w:proofErr w:type="gramEnd"/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F0304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F030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:rsidR="00794D8B" w:rsidRPr="0093147D" w:rsidRDefault="00AE165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3F0304">
        <w:rPr>
          <w:rFonts w:ascii="Times New Roman" w:hAnsi="Times New Roman" w:cs="Times New Roman"/>
          <w:sz w:val="24"/>
          <w:szCs w:val="24"/>
        </w:rPr>
        <w:t>13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3F0304">
        <w:rPr>
          <w:rFonts w:ascii="Times New Roman" w:hAnsi="Times New Roman" w:cs="Times New Roman"/>
          <w:sz w:val="24"/>
          <w:szCs w:val="24"/>
        </w:rPr>
        <w:t>14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:rsidR="00AE165E" w:rsidRPr="0093147D" w:rsidRDefault="00AE165E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DD0447" w:rsidRPr="0093147D" w:rsidRDefault="00A00BE7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:rsidR="00AE165E" w:rsidRPr="0093147D" w:rsidRDefault="00AE165E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E272A8" w:rsidRPr="0093147D" w:rsidRDefault="00AE165E" w:rsidP="00B14938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На рабочем месте </w:t>
      </w:r>
      <w:r w:rsidR="00DD1E91">
        <w:rPr>
          <w:rFonts w:ascii="Times New Roman" w:hAnsi="Times New Roman" w:cs="Times New Roman"/>
          <w:color w:val="000000"/>
          <w:lang w:bidi="he-IL"/>
        </w:rPr>
        <w:t>комендант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>а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:rsidR="00E272A8" w:rsidRPr="00B14938" w:rsidRDefault="00E272A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938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:rsidR="00E272A8" w:rsidRPr="0093147D" w:rsidRDefault="00E272A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4938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и </w:t>
      </w:r>
      <w:r w:rsidR="00A0739F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о каждом 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</w:t>
      </w:r>
      <w:proofErr w:type="gramStart"/>
      <w:r w:rsidRPr="0093147D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всех нарушениях, обнаруженных неисправностях.</w:t>
      </w:r>
    </w:p>
    <w:p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Если произошел несчастный случай, очевидцем которого стал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CA5A2D" w:rsidRPr="00D66EFC">
        <w:rPr>
          <w:rStyle w:val="graytitle"/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</w:t>
      </w:r>
      <w:proofErr w:type="gramEnd"/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 угрожает жизни, здоровью окружающих работников и не приводит к аварии).</w:t>
      </w:r>
    </w:p>
    <w:p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="004975F6" w:rsidRPr="0093147D">
        <w:rPr>
          <w:rFonts w:ascii="Times New Roman" w:hAnsi="Times New Roman" w:cs="Times New Roman"/>
          <w:sz w:val="24"/>
          <w:szCs w:val="24"/>
        </w:rPr>
        <w:t>ом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CA5A2D" w:rsidRPr="00D66EFC">
        <w:rPr>
          <w:rStyle w:val="graytitle"/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ГБПОУ «Гуманитарный колледж»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DD1E91">
        <w:rPr>
          <w:rFonts w:ascii="Times New Roman" w:hAnsi="Times New Roman" w:cs="Times New Roman"/>
          <w:sz w:val="24"/>
          <w:szCs w:val="24"/>
        </w:rPr>
        <w:t>Комендант</w:t>
      </w:r>
      <w:r w:rsidR="004975F6" w:rsidRPr="0093147D">
        <w:rPr>
          <w:rFonts w:ascii="Times New Roman" w:hAnsi="Times New Roman" w:cs="Times New Roman"/>
          <w:sz w:val="24"/>
          <w:szCs w:val="24"/>
        </w:rPr>
        <w:t>у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:rsidR="009C055F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 МТС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010 — Вызов пожарной охраны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030 — Вызов скорой помощи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 МЕГАФОН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010 — Вызов пожарной охраны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030 — Вызов скорой помощи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b/>
          <w:sz w:val="24"/>
          <w:szCs w:val="24"/>
        </w:rPr>
        <w:t>Вызов экстренных служб с сотовых телефонов</w:t>
      </w:r>
      <w:r w:rsidRPr="0093147D">
        <w:rPr>
          <w:sz w:val="24"/>
          <w:szCs w:val="24"/>
        </w:rPr>
        <w:t xml:space="preserve"> Билайн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001 — Вызов пожарной охраны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003 — Вызов скорой помощи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 w:rsidRPr="0093147D">
        <w:rPr>
          <w:b/>
          <w:sz w:val="24"/>
          <w:szCs w:val="24"/>
        </w:rPr>
        <w:t>Службы городской экстренной помощи: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01 — Вызов пожарной охраны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03 — Вызов скорой помощи</w:t>
      </w:r>
    </w:p>
    <w:p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 xml:space="preserve">Также для экстренного вызова специальных служб работает номер </w:t>
      </w:r>
      <w:r w:rsidRPr="0093147D">
        <w:rPr>
          <w:b/>
          <w:sz w:val="24"/>
          <w:szCs w:val="24"/>
        </w:rPr>
        <w:t>112</w:t>
      </w:r>
      <w:r w:rsidRPr="0093147D">
        <w:rPr>
          <w:sz w:val="24"/>
          <w:szCs w:val="24"/>
        </w:rPr>
        <w:t>.</w:t>
      </w:r>
    </w:p>
    <w:p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Единый телефонный номер службы спасения </w:t>
      </w:r>
      <w:r w:rsidRPr="0093147D">
        <w:rPr>
          <w:rFonts w:ascii="Times New Roman" w:hAnsi="Times New Roman" w:cs="Times New Roman"/>
          <w:b/>
          <w:sz w:val="24"/>
          <w:szCs w:val="24"/>
        </w:rPr>
        <w:t>911</w:t>
      </w:r>
      <w:r w:rsidRPr="0093147D">
        <w:rPr>
          <w:rFonts w:ascii="Times New Roman" w:hAnsi="Times New Roman" w:cs="Times New Roman"/>
          <w:sz w:val="24"/>
          <w:szCs w:val="24"/>
        </w:rPr>
        <w:t>.</w:t>
      </w:r>
    </w:p>
    <w:p w:rsidR="00A42759" w:rsidRPr="0093147D" w:rsidRDefault="00A4275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D05" w:rsidRPr="0093147D" w:rsidRDefault="00DD3D05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:rsidR="00245416" w:rsidRPr="0093147D" w:rsidRDefault="00245416" w:rsidP="00B1493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:rsidR="006C0A72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:rsidR="005C7445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0B0D77">
        <w:rPr>
          <w:rFonts w:ascii="Times New Roman" w:hAnsi="Times New Roman" w:cs="Times New Roman"/>
          <w:sz w:val="24"/>
          <w:szCs w:val="24"/>
          <w:lang w:bidi="he-IL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:rsidR="00946AC9" w:rsidRPr="0093147D" w:rsidRDefault="00946AC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lastRenderedPageBreak/>
        <w:t>5.</w:t>
      </w:r>
      <w:r w:rsidR="000B0D77">
        <w:rPr>
          <w:rFonts w:ascii="Times New Roman" w:hAnsi="Times New Roman" w:cs="Times New Roman"/>
          <w:sz w:val="24"/>
          <w:szCs w:val="24"/>
          <w:lang w:bidi="he-IL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:rsidR="0030373D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0B0D77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:rsidR="004D298F" w:rsidRPr="0093147D" w:rsidRDefault="004D298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0662" w:rsidRDefault="00730662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0304" w:rsidRDefault="003F03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0639" w:rsidRDefault="007D0639" w:rsidP="007D06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5B0F" w:rsidRPr="00EF5C89" w:rsidRDefault="00725B0F" w:rsidP="007D06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C89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725B0F" w:rsidRPr="00EF5C89" w:rsidRDefault="00725B0F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B0F" w:rsidRPr="00EF5C89" w:rsidRDefault="00725B0F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5416" w:rsidRPr="00EF5C89" w:rsidRDefault="00245416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363F" w:rsidRPr="00EF5C89" w:rsidRDefault="0095363F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938" w:rsidRPr="00EF5C89" w:rsidRDefault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14938" w:rsidRPr="00EF5C89" w:rsidSect="009866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EB9" w:rsidRDefault="00C54EB9" w:rsidP="0098668C">
      <w:pPr>
        <w:spacing w:after="0" w:line="240" w:lineRule="auto"/>
      </w:pPr>
      <w:r>
        <w:separator/>
      </w:r>
    </w:p>
  </w:endnote>
  <w:endnote w:type="continuationSeparator" w:id="0">
    <w:p w:rsidR="00C54EB9" w:rsidRDefault="00C54EB9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309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EB9" w:rsidRDefault="00C54EB9" w:rsidP="0098668C">
      <w:pPr>
        <w:spacing w:after="0" w:line="240" w:lineRule="auto"/>
      </w:pPr>
      <w:r>
        <w:separator/>
      </w:r>
    </w:p>
  </w:footnote>
  <w:footnote w:type="continuationSeparator" w:id="0">
    <w:p w:rsidR="00C54EB9" w:rsidRDefault="00C54EB9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C6D1935"/>
    <w:multiLevelType w:val="hybridMultilevel"/>
    <w:tmpl w:val="84A8B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8C5244"/>
    <w:multiLevelType w:val="hybridMultilevel"/>
    <w:tmpl w:val="9544E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714070DE"/>
    <w:multiLevelType w:val="hybridMultilevel"/>
    <w:tmpl w:val="6324D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53D33"/>
    <w:multiLevelType w:val="hybridMultilevel"/>
    <w:tmpl w:val="FCA25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20EB"/>
    <w:rsid w:val="00025180"/>
    <w:rsid w:val="00042010"/>
    <w:rsid w:val="00054A9F"/>
    <w:rsid w:val="000603C9"/>
    <w:rsid w:val="000646EC"/>
    <w:rsid w:val="00070D99"/>
    <w:rsid w:val="00072F7F"/>
    <w:rsid w:val="00075FC8"/>
    <w:rsid w:val="0007652C"/>
    <w:rsid w:val="00076DC7"/>
    <w:rsid w:val="000904A2"/>
    <w:rsid w:val="000A0966"/>
    <w:rsid w:val="000B0D77"/>
    <w:rsid w:val="000B2F3C"/>
    <w:rsid w:val="000B40B7"/>
    <w:rsid w:val="000B563E"/>
    <w:rsid w:val="000B5EBA"/>
    <w:rsid w:val="000C1458"/>
    <w:rsid w:val="000C4336"/>
    <w:rsid w:val="000D6237"/>
    <w:rsid w:val="001123DC"/>
    <w:rsid w:val="00113C83"/>
    <w:rsid w:val="00121D4D"/>
    <w:rsid w:val="00122F32"/>
    <w:rsid w:val="00123FE0"/>
    <w:rsid w:val="0013504B"/>
    <w:rsid w:val="00135493"/>
    <w:rsid w:val="00153393"/>
    <w:rsid w:val="00194461"/>
    <w:rsid w:val="001A3A04"/>
    <w:rsid w:val="001A7184"/>
    <w:rsid w:val="001C5029"/>
    <w:rsid w:val="001D2D46"/>
    <w:rsid w:val="001D69EC"/>
    <w:rsid w:val="001E1B3C"/>
    <w:rsid w:val="001F10F9"/>
    <w:rsid w:val="001F2B1D"/>
    <w:rsid w:val="001F5D1B"/>
    <w:rsid w:val="00211E1F"/>
    <w:rsid w:val="00211FB6"/>
    <w:rsid w:val="00215EB6"/>
    <w:rsid w:val="00226351"/>
    <w:rsid w:val="00231F17"/>
    <w:rsid w:val="00236007"/>
    <w:rsid w:val="0023697C"/>
    <w:rsid w:val="00245416"/>
    <w:rsid w:val="00251E25"/>
    <w:rsid w:val="002673F2"/>
    <w:rsid w:val="002730DF"/>
    <w:rsid w:val="00274A72"/>
    <w:rsid w:val="00276E4C"/>
    <w:rsid w:val="00276F8C"/>
    <w:rsid w:val="00284751"/>
    <w:rsid w:val="00286DCD"/>
    <w:rsid w:val="00292044"/>
    <w:rsid w:val="002A5149"/>
    <w:rsid w:val="002B08B8"/>
    <w:rsid w:val="002B20BD"/>
    <w:rsid w:val="002B3F1C"/>
    <w:rsid w:val="002B49F7"/>
    <w:rsid w:val="002B791E"/>
    <w:rsid w:val="002C1235"/>
    <w:rsid w:val="002C39D2"/>
    <w:rsid w:val="002C5AF8"/>
    <w:rsid w:val="002C62DF"/>
    <w:rsid w:val="002D75F2"/>
    <w:rsid w:val="002E23F5"/>
    <w:rsid w:val="002E31F0"/>
    <w:rsid w:val="002F280F"/>
    <w:rsid w:val="002F4A06"/>
    <w:rsid w:val="002F5915"/>
    <w:rsid w:val="0030373D"/>
    <w:rsid w:val="003046DF"/>
    <w:rsid w:val="00315466"/>
    <w:rsid w:val="003414D0"/>
    <w:rsid w:val="00344123"/>
    <w:rsid w:val="00346F6F"/>
    <w:rsid w:val="00347E32"/>
    <w:rsid w:val="00352C05"/>
    <w:rsid w:val="003564BB"/>
    <w:rsid w:val="00360D99"/>
    <w:rsid w:val="00363F62"/>
    <w:rsid w:val="003730B4"/>
    <w:rsid w:val="00375919"/>
    <w:rsid w:val="003A6374"/>
    <w:rsid w:val="003B53AB"/>
    <w:rsid w:val="003B6CB7"/>
    <w:rsid w:val="003C7FBE"/>
    <w:rsid w:val="003D1E4E"/>
    <w:rsid w:val="003D63D7"/>
    <w:rsid w:val="003E055E"/>
    <w:rsid w:val="003E5BF4"/>
    <w:rsid w:val="003F0304"/>
    <w:rsid w:val="003F368C"/>
    <w:rsid w:val="00402395"/>
    <w:rsid w:val="00415BC6"/>
    <w:rsid w:val="00420CAD"/>
    <w:rsid w:val="00422B57"/>
    <w:rsid w:val="004415C0"/>
    <w:rsid w:val="004519AD"/>
    <w:rsid w:val="00462529"/>
    <w:rsid w:val="00463CE0"/>
    <w:rsid w:val="00481205"/>
    <w:rsid w:val="0048192F"/>
    <w:rsid w:val="00487C67"/>
    <w:rsid w:val="00492271"/>
    <w:rsid w:val="004975F6"/>
    <w:rsid w:val="004A7FF4"/>
    <w:rsid w:val="004C49CB"/>
    <w:rsid w:val="004C6ADB"/>
    <w:rsid w:val="004D0550"/>
    <w:rsid w:val="004D298F"/>
    <w:rsid w:val="004E0BF1"/>
    <w:rsid w:val="004E3A99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40F04"/>
    <w:rsid w:val="005502F0"/>
    <w:rsid w:val="00553943"/>
    <w:rsid w:val="005658E8"/>
    <w:rsid w:val="005747A2"/>
    <w:rsid w:val="00582D23"/>
    <w:rsid w:val="00586F4B"/>
    <w:rsid w:val="005A0F4E"/>
    <w:rsid w:val="005A3BC5"/>
    <w:rsid w:val="005A5A1B"/>
    <w:rsid w:val="005C7445"/>
    <w:rsid w:val="005D17E1"/>
    <w:rsid w:val="005D3A10"/>
    <w:rsid w:val="005E1C91"/>
    <w:rsid w:val="005E347B"/>
    <w:rsid w:val="005E475B"/>
    <w:rsid w:val="005E7F12"/>
    <w:rsid w:val="00621574"/>
    <w:rsid w:val="00650028"/>
    <w:rsid w:val="006532F2"/>
    <w:rsid w:val="00662F1F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50AC"/>
    <w:rsid w:val="006D2436"/>
    <w:rsid w:val="006F64C8"/>
    <w:rsid w:val="006F7E8E"/>
    <w:rsid w:val="007029A1"/>
    <w:rsid w:val="00705F29"/>
    <w:rsid w:val="007077ED"/>
    <w:rsid w:val="00713AD3"/>
    <w:rsid w:val="00725B0F"/>
    <w:rsid w:val="00730662"/>
    <w:rsid w:val="007503E4"/>
    <w:rsid w:val="00760392"/>
    <w:rsid w:val="00771799"/>
    <w:rsid w:val="007779B2"/>
    <w:rsid w:val="00794D8B"/>
    <w:rsid w:val="007B7E15"/>
    <w:rsid w:val="007C1E3B"/>
    <w:rsid w:val="007C372F"/>
    <w:rsid w:val="007C3939"/>
    <w:rsid w:val="007C4A0D"/>
    <w:rsid w:val="007D0639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A17"/>
    <w:rsid w:val="00802F9D"/>
    <w:rsid w:val="0081038A"/>
    <w:rsid w:val="00814FDA"/>
    <w:rsid w:val="00817857"/>
    <w:rsid w:val="00831331"/>
    <w:rsid w:val="00831334"/>
    <w:rsid w:val="00833BE0"/>
    <w:rsid w:val="00835546"/>
    <w:rsid w:val="0085246B"/>
    <w:rsid w:val="0086092D"/>
    <w:rsid w:val="00864368"/>
    <w:rsid w:val="00866B04"/>
    <w:rsid w:val="00872332"/>
    <w:rsid w:val="00872ADE"/>
    <w:rsid w:val="00873579"/>
    <w:rsid w:val="00882C86"/>
    <w:rsid w:val="008855ED"/>
    <w:rsid w:val="00885CB7"/>
    <w:rsid w:val="00893094"/>
    <w:rsid w:val="00893801"/>
    <w:rsid w:val="008B6F51"/>
    <w:rsid w:val="008D64FA"/>
    <w:rsid w:val="008F0FB5"/>
    <w:rsid w:val="008F6D5B"/>
    <w:rsid w:val="009013D2"/>
    <w:rsid w:val="00913C60"/>
    <w:rsid w:val="00920B5F"/>
    <w:rsid w:val="009227E8"/>
    <w:rsid w:val="0093147D"/>
    <w:rsid w:val="00946485"/>
    <w:rsid w:val="00946AC9"/>
    <w:rsid w:val="0095363F"/>
    <w:rsid w:val="00970BBC"/>
    <w:rsid w:val="00975355"/>
    <w:rsid w:val="00981F2D"/>
    <w:rsid w:val="0098668C"/>
    <w:rsid w:val="009A35CD"/>
    <w:rsid w:val="009A7FAF"/>
    <w:rsid w:val="009B0CA4"/>
    <w:rsid w:val="009B40EC"/>
    <w:rsid w:val="009B4E1F"/>
    <w:rsid w:val="009C055F"/>
    <w:rsid w:val="009C1A39"/>
    <w:rsid w:val="009C23C0"/>
    <w:rsid w:val="009D29E4"/>
    <w:rsid w:val="009E2DE4"/>
    <w:rsid w:val="009F466C"/>
    <w:rsid w:val="00A00BE7"/>
    <w:rsid w:val="00A0739F"/>
    <w:rsid w:val="00A07A53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7B6"/>
    <w:rsid w:val="00A806AF"/>
    <w:rsid w:val="00A84EB7"/>
    <w:rsid w:val="00A9139E"/>
    <w:rsid w:val="00A959CD"/>
    <w:rsid w:val="00A95CAB"/>
    <w:rsid w:val="00AA3553"/>
    <w:rsid w:val="00AB275D"/>
    <w:rsid w:val="00AB46C7"/>
    <w:rsid w:val="00AB6EA3"/>
    <w:rsid w:val="00AC024D"/>
    <w:rsid w:val="00AE0653"/>
    <w:rsid w:val="00AE165E"/>
    <w:rsid w:val="00AE2D4A"/>
    <w:rsid w:val="00AE38CC"/>
    <w:rsid w:val="00AE4E66"/>
    <w:rsid w:val="00AF004C"/>
    <w:rsid w:val="00AF1245"/>
    <w:rsid w:val="00AF1BE7"/>
    <w:rsid w:val="00AF2F6A"/>
    <w:rsid w:val="00AF4D26"/>
    <w:rsid w:val="00AF722D"/>
    <w:rsid w:val="00AF7BC4"/>
    <w:rsid w:val="00B012FA"/>
    <w:rsid w:val="00B13197"/>
    <w:rsid w:val="00B1375B"/>
    <w:rsid w:val="00B14938"/>
    <w:rsid w:val="00B17254"/>
    <w:rsid w:val="00B17EFC"/>
    <w:rsid w:val="00B21F47"/>
    <w:rsid w:val="00B23874"/>
    <w:rsid w:val="00B24CC2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76BAE"/>
    <w:rsid w:val="00B82EA6"/>
    <w:rsid w:val="00B92F31"/>
    <w:rsid w:val="00B94DD4"/>
    <w:rsid w:val="00BA079E"/>
    <w:rsid w:val="00BB1350"/>
    <w:rsid w:val="00BB683B"/>
    <w:rsid w:val="00BB7AA9"/>
    <w:rsid w:val="00BC200B"/>
    <w:rsid w:val="00BD014F"/>
    <w:rsid w:val="00BD1B3E"/>
    <w:rsid w:val="00BD74A4"/>
    <w:rsid w:val="00BE3940"/>
    <w:rsid w:val="00BE48FB"/>
    <w:rsid w:val="00C06994"/>
    <w:rsid w:val="00C13A2E"/>
    <w:rsid w:val="00C145B9"/>
    <w:rsid w:val="00C228BC"/>
    <w:rsid w:val="00C37BB3"/>
    <w:rsid w:val="00C467D6"/>
    <w:rsid w:val="00C54EB9"/>
    <w:rsid w:val="00C55CA8"/>
    <w:rsid w:val="00C56852"/>
    <w:rsid w:val="00C62366"/>
    <w:rsid w:val="00C67948"/>
    <w:rsid w:val="00C67D93"/>
    <w:rsid w:val="00C719E2"/>
    <w:rsid w:val="00C90010"/>
    <w:rsid w:val="00CA27EE"/>
    <w:rsid w:val="00CA5A2D"/>
    <w:rsid w:val="00CB3F91"/>
    <w:rsid w:val="00CB4688"/>
    <w:rsid w:val="00CD4666"/>
    <w:rsid w:val="00CE0927"/>
    <w:rsid w:val="00CE4644"/>
    <w:rsid w:val="00CE71F9"/>
    <w:rsid w:val="00CF029E"/>
    <w:rsid w:val="00CF4757"/>
    <w:rsid w:val="00D001BA"/>
    <w:rsid w:val="00D143BC"/>
    <w:rsid w:val="00D1664E"/>
    <w:rsid w:val="00D24D6D"/>
    <w:rsid w:val="00D2577E"/>
    <w:rsid w:val="00D26312"/>
    <w:rsid w:val="00D26BA6"/>
    <w:rsid w:val="00D3167F"/>
    <w:rsid w:val="00D4453B"/>
    <w:rsid w:val="00D50004"/>
    <w:rsid w:val="00D66072"/>
    <w:rsid w:val="00D704A4"/>
    <w:rsid w:val="00D706BD"/>
    <w:rsid w:val="00D75DF0"/>
    <w:rsid w:val="00D871A8"/>
    <w:rsid w:val="00D971CD"/>
    <w:rsid w:val="00DB667A"/>
    <w:rsid w:val="00DB7F9B"/>
    <w:rsid w:val="00DD0447"/>
    <w:rsid w:val="00DD1E91"/>
    <w:rsid w:val="00DD3D05"/>
    <w:rsid w:val="00DF03CD"/>
    <w:rsid w:val="00DF3BC3"/>
    <w:rsid w:val="00E1161C"/>
    <w:rsid w:val="00E128C3"/>
    <w:rsid w:val="00E14B40"/>
    <w:rsid w:val="00E22B79"/>
    <w:rsid w:val="00E272A8"/>
    <w:rsid w:val="00E326DE"/>
    <w:rsid w:val="00E6121F"/>
    <w:rsid w:val="00E728AE"/>
    <w:rsid w:val="00E77B0D"/>
    <w:rsid w:val="00E90B6B"/>
    <w:rsid w:val="00E932CF"/>
    <w:rsid w:val="00EB1CE0"/>
    <w:rsid w:val="00EB47FE"/>
    <w:rsid w:val="00EB497A"/>
    <w:rsid w:val="00EC34F9"/>
    <w:rsid w:val="00EC7561"/>
    <w:rsid w:val="00ED09E4"/>
    <w:rsid w:val="00ED5FCA"/>
    <w:rsid w:val="00EF55AF"/>
    <w:rsid w:val="00EF5C89"/>
    <w:rsid w:val="00F515EF"/>
    <w:rsid w:val="00F52DD0"/>
    <w:rsid w:val="00F6228C"/>
    <w:rsid w:val="00F816CE"/>
    <w:rsid w:val="00F917BF"/>
    <w:rsid w:val="00F930CD"/>
    <w:rsid w:val="00F94DA6"/>
    <w:rsid w:val="00F97284"/>
    <w:rsid w:val="00F97FF7"/>
    <w:rsid w:val="00FA4857"/>
    <w:rsid w:val="00FB40C9"/>
    <w:rsid w:val="00FC617D"/>
    <w:rsid w:val="00FD1A57"/>
    <w:rsid w:val="00FD3DD3"/>
    <w:rsid w:val="00FD49B9"/>
    <w:rsid w:val="00FE4F5D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122F32"/>
  </w:style>
  <w:style w:type="character" w:customStyle="1" w:styleId="graytitle">
    <w:name w:val="graytitle"/>
    <w:basedOn w:val="a0"/>
    <w:rsid w:val="00CA5A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122F32"/>
  </w:style>
  <w:style w:type="character" w:customStyle="1" w:styleId="graytitle">
    <w:name w:val="graytitle"/>
    <w:basedOn w:val="a0"/>
    <w:rsid w:val="00CA5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DDFC7-EC36-4E9C-9044-F720BD79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Ekaterina Osipova</cp:lastModifiedBy>
  <cp:revision>50</cp:revision>
  <dcterms:created xsi:type="dcterms:W3CDTF">2022-01-27T10:30:00Z</dcterms:created>
  <dcterms:modified xsi:type="dcterms:W3CDTF">2025-03-14T12:22:00Z</dcterms:modified>
</cp:coreProperties>
</file>